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FCA4" w14:textId="77777777" w:rsidR="00CD454D" w:rsidRPr="00CD454D" w:rsidRDefault="00CD454D" w:rsidP="00CD454D">
      <w:pPr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Logo]</w:t>
      </w:r>
    </w:p>
    <w:p w14:paraId="01ACF97F" w14:textId="77777777" w:rsidR="00CD454D" w:rsidRPr="00CD454D" w:rsidRDefault="00CD454D" w:rsidP="00CD454D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  <w:t>Emergency Procedure – Safety Net Rescue</w:t>
      </w:r>
    </w:p>
    <w:p w14:paraId="76E3CAC7" w14:textId="0228EFE6" w:rsidR="00CD454D" w:rsidRPr="00CD454D" w:rsidRDefault="00CD454D" w:rsidP="00CD45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Template for SafetyCheck Users</w:t>
      </w:r>
    </w:p>
    <w:p w14:paraId="1BE719E6" w14:textId="77777777" w:rsidR="00CD454D" w:rsidRPr="00CD454D" w:rsidRDefault="00CD454D" w:rsidP="00CD454D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1. Immediate Response</w:t>
      </w:r>
    </w:p>
    <w:p w14:paraId="0BD94BB9" w14:textId="77777777" w:rsidR="00CD454D" w:rsidRPr="00CD454D" w:rsidRDefault="00CD454D" w:rsidP="00CD454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a person falls into a safety net:</w:t>
      </w:r>
    </w:p>
    <w:p w14:paraId="2A3AB068" w14:textId="77777777" w:rsidR="00CD454D" w:rsidRPr="00CD454D" w:rsidRDefault="00CD454D" w:rsidP="00CD454D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1.1 Assess the Situation &amp; Call for Help</w:t>
      </w:r>
    </w:p>
    <w:p w14:paraId="288E421A" w14:textId="77777777" w:rsidR="00CD454D" w:rsidRPr="00CD454D" w:rsidRDefault="00CD454D" w:rsidP="00CD454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Stop all work in the area</w:t>
      </w:r>
    </w:p>
    <w:p w14:paraId="748A9B63" w14:textId="23D05E0A" w:rsidR="00CD454D" w:rsidRPr="00CD454D" w:rsidRDefault="00CD454D" w:rsidP="00CD454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Alert the Site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Manager/Foreman: </w:t>
      </w:r>
      <w:r w:rsidRPr="00CD454D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Contact Number]</w:t>
      </w:r>
    </w:p>
    <w:p w14:paraId="04780ACC" w14:textId="77777777" w:rsidR="00CD454D" w:rsidRPr="00CD454D" w:rsidRDefault="00CD454D" w:rsidP="00CD454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Call </w:t>
      </w: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111 (NZ)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</w:t>
      </w: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000 (AUS)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if:</w:t>
      </w:r>
    </w:p>
    <w:p w14:paraId="0C42E1E5" w14:textId="22F1B3D2" w:rsidR="00CD454D" w:rsidRPr="00CD454D" w:rsidRDefault="00CD454D" w:rsidP="00CD454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The person is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seriously 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injured</w:t>
      </w:r>
    </w:p>
    <w:p w14:paraId="7CE0C0FD" w14:textId="77777777" w:rsidR="00CD454D" w:rsidRPr="00CD454D" w:rsidRDefault="00CD454D" w:rsidP="00CD454D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They appear unconscious, tangled, or unable to move</w:t>
      </w:r>
    </w:p>
    <w:p w14:paraId="5558AFF5" w14:textId="77777777" w:rsidR="00CD454D" w:rsidRPr="00CD454D" w:rsidRDefault="00CD454D" w:rsidP="001462FC">
      <w:pPr>
        <w:numPr>
          <w:ilvl w:val="1"/>
          <w:numId w:val="1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The fall occurred from a significant height</w:t>
      </w:r>
    </w:p>
    <w:p w14:paraId="46632232" w14:textId="77777777" w:rsidR="00CD454D" w:rsidRPr="00CD454D" w:rsidRDefault="00CD454D" w:rsidP="001462FC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Provide:</w:t>
      </w:r>
    </w:p>
    <w:p w14:paraId="6423A9FC" w14:textId="77777777" w:rsidR="00CD454D" w:rsidRPr="00CD454D" w:rsidRDefault="00CD454D" w:rsidP="00CD454D">
      <w:pPr>
        <w:numPr>
          <w:ilvl w:val="0"/>
          <w:numId w:val="2"/>
        </w:numPr>
        <w:spacing w:after="0" w:line="276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Worksite address</w:t>
      </w:r>
    </w:p>
    <w:p w14:paraId="473D0FDF" w14:textId="77777777" w:rsidR="00CD454D" w:rsidRPr="00CD454D" w:rsidRDefault="00CD454D" w:rsidP="001462FC">
      <w:pPr>
        <w:numPr>
          <w:ilvl w:val="0"/>
          <w:numId w:val="2"/>
        </w:numPr>
        <w:spacing w:before="100" w:beforeAutospacing="1" w:after="100" w:afterAutospacing="1" w:line="276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Description of the fall</w:t>
      </w:r>
    </w:p>
    <w:p w14:paraId="0C96CA5D" w14:textId="77777777" w:rsidR="00CD454D" w:rsidRPr="00CD454D" w:rsidRDefault="00CD454D" w:rsidP="00CD454D">
      <w:pPr>
        <w:numPr>
          <w:ilvl w:val="0"/>
          <w:numId w:val="2"/>
        </w:numPr>
        <w:spacing w:after="0" w:line="276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Name and condition of the person</w:t>
      </w:r>
    </w:p>
    <w:p w14:paraId="517D0408" w14:textId="1956959D" w:rsidR="00CD454D" w:rsidRDefault="00CD454D" w:rsidP="00CD454D">
      <w:pPr>
        <w:numPr>
          <w:ilvl w:val="0"/>
          <w:numId w:val="2"/>
        </w:numPr>
        <w:spacing w:after="0" w:line="276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Your contact details</w:t>
      </w:r>
    </w:p>
    <w:p w14:paraId="5BFEED58" w14:textId="77777777" w:rsidR="00CD454D" w:rsidRPr="00CD454D" w:rsidRDefault="00CD454D" w:rsidP="00CD454D">
      <w:pPr>
        <w:spacing w:after="0" w:line="360" w:lineRule="auto"/>
        <w:rPr>
          <w:rFonts w:ascii="Segoe UI" w:eastAsia="Times New Roman" w:hAnsi="Segoe UI" w:cs="Segoe UI"/>
          <w:kern w:val="0"/>
          <w:sz w:val="10"/>
          <w:szCs w:val="10"/>
          <w:lang w:eastAsia="en-NZ"/>
          <w14:ligatures w14:val="none"/>
        </w:rPr>
      </w:pPr>
    </w:p>
    <w:p w14:paraId="441084F1" w14:textId="77777777" w:rsidR="00CD454D" w:rsidRDefault="00CD454D" w:rsidP="00CD454D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2. Do Not Attempt Unplanned Rescue</w:t>
      </w:r>
    </w:p>
    <w:p w14:paraId="3FA6906C" w14:textId="77777777" w:rsidR="001462FC" w:rsidRPr="00CD454D" w:rsidRDefault="001462FC" w:rsidP="00CD454D">
      <w:pPr>
        <w:spacing w:after="0" w:line="240" w:lineRule="auto"/>
        <w:outlineLvl w:val="1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8C8E9D1" w14:textId="77777777" w:rsidR="00CD454D" w:rsidRPr="00CD454D" w:rsidRDefault="00CD454D" w:rsidP="00CD454D">
      <w:pPr>
        <w:numPr>
          <w:ilvl w:val="0"/>
          <w:numId w:val="3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Do not enter the net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pull the person out without a plan</w:t>
      </w:r>
    </w:p>
    <w:p w14:paraId="5EBECFB7" w14:textId="77777777" w:rsidR="00CD454D" w:rsidRPr="00CD454D" w:rsidRDefault="00CD454D" w:rsidP="00CD454D">
      <w:pPr>
        <w:numPr>
          <w:ilvl w:val="0"/>
          <w:numId w:val="3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Avoid disturbing the net unless authorised and trained</w:t>
      </w:r>
    </w:p>
    <w:p w14:paraId="55ACEF9B" w14:textId="6E3A099D" w:rsidR="00CD454D" w:rsidRDefault="00CD454D" w:rsidP="00CD454D">
      <w:pPr>
        <w:numPr>
          <w:ilvl w:val="0"/>
          <w:numId w:val="3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Improper removal can worsen injuries or collapse the net</w:t>
      </w:r>
    </w:p>
    <w:p w14:paraId="7E11267F" w14:textId="77777777" w:rsidR="00CD454D" w:rsidRPr="00CD454D" w:rsidRDefault="00CD454D" w:rsidP="00CD454D">
      <w:pPr>
        <w:spacing w:after="0" w:line="360" w:lineRule="auto"/>
        <w:ind w:left="720"/>
        <w:rPr>
          <w:rFonts w:ascii="Segoe UI" w:eastAsia="Times New Roman" w:hAnsi="Segoe UI" w:cs="Segoe UI"/>
          <w:kern w:val="0"/>
          <w:sz w:val="14"/>
          <w:szCs w:val="14"/>
          <w:lang w:eastAsia="en-NZ"/>
          <w14:ligatures w14:val="none"/>
        </w:rPr>
      </w:pPr>
    </w:p>
    <w:p w14:paraId="56600C97" w14:textId="77777777" w:rsidR="00CD454D" w:rsidRPr="00CD454D" w:rsidRDefault="00CD454D" w:rsidP="00CD454D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3. Rescue Procedure (By Trained Personnel Only)</w:t>
      </w:r>
    </w:p>
    <w:p w14:paraId="3DCFD38C" w14:textId="77777777" w:rsidR="00CD454D" w:rsidRPr="00CD454D" w:rsidRDefault="00CD454D" w:rsidP="00CD454D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3.1 Stabilise the Situation</w:t>
      </w:r>
    </w:p>
    <w:p w14:paraId="68F381C4" w14:textId="77777777" w:rsidR="00CD454D" w:rsidRPr="00CD454D" w:rsidRDefault="00CD454D" w:rsidP="00CD454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Maintain </w:t>
      </w: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verbal communication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with the person</w:t>
      </w:r>
    </w:p>
    <w:p w14:paraId="60C62939" w14:textId="77777777" w:rsidR="00CD454D" w:rsidRPr="00CD454D" w:rsidRDefault="00CD454D" w:rsidP="00CD454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Reassure them and assess their responsiveness</w:t>
      </w:r>
    </w:p>
    <w:p w14:paraId="2D285490" w14:textId="77777777" w:rsidR="00CD454D" w:rsidRPr="00CD454D" w:rsidRDefault="00CD454D" w:rsidP="00CD454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Assign someone to act as the rescue coordinator</w:t>
      </w:r>
    </w:p>
    <w:p w14:paraId="7F40DE84" w14:textId="77777777" w:rsidR="00CD454D" w:rsidRPr="00CD454D" w:rsidRDefault="00CD454D" w:rsidP="00CD454D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lastRenderedPageBreak/>
        <w:t>3.2 Set Up Access</w:t>
      </w:r>
    </w:p>
    <w:p w14:paraId="76A575B8" w14:textId="77777777" w:rsidR="00CD454D" w:rsidRPr="00CD454D" w:rsidRDefault="00CD454D" w:rsidP="00CD454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Use an </w:t>
      </w: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elevated work platform (EWP)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scaffold, or rescue ladder (if available and safe)</w:t>
      </w:r>
    </w:p>
    <w:p w14:paraId="44A21924" w14:textId="77777777" w:rsidR="00CD454D" w:rsidRPr="00CD454D" w:rsidRDefault="00CD454D" w:rsidP="00CD454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If access from above is required, ensure </w:t>
      </w: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fall protection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is worn by all rescuers</w:t>
      </w:r>
    </w:p>
    <w:p w14:paraId="19AB5951" w14:textId="77777777" w:rsidR="00CD454D" w:rsidRPr="00CD454D" w:rsidRDefault="00CD454D" w:rsidP="00CD454D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the person is injured or tangled, wait for emergency services if untrained to perform technical rescue</w:t>
      </w:r>
    </w:p>
    <w:p w14:paraId="5D8E26BB" w14:textId="77777777" w:rsidR="00CD454D" w:rsidRPr="00CD454D" w:rsidRDefault="00CD454D" w:rsidP="00CD454D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3.3 Remove Person Safely</w:t>
      </w:r>
    </w:p>
    <w:p w14:paraId="3170B784" w14:textId="3C2824DE" w:rsidR="00CD454D" w:rsidRPr="00CD454D" w:rsidRDefault="00CD454D" w:rsidP="00CD454D">
      <w:pPr>
        <w:numPr>
          <w:ilvl w:val="0"/>
          <w:numId w:val="6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Carefully assist the person out of the net using safe access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</w:t>
      </w:r>
      <w:r w:rsidRPr="00CD454D">
        <w:rPr>
          <w:rFonts w:ascii="Segoe UI" w:hAnsi="Segoe UI" w:cs="Segoe UI"/>
          <w:sz w:val="24"/>
          <w:szCs w:val="24"/>
        </w:rPr>
        <w:t>(e.g. scissor lift, boom lift</w:t>
      </w:r>
      <w:r>
        <w:rPr>
          <w:rFonts w:ascii="Segoe UI" w:hAnsi="Segoe UI" w:cs="Segoe UI"/>
          <w:sz w:val="24"/>
          <w:szCs w:val="24"/>
        </w:rPr>
        <w:t xml:space="preserve"> or mobile scaffold</w:t>
      </w:r>
      <w:r w:rsidRPr="00CD454D">
        <w:rPr>
          <w:rFonts w:ascii="Segoe UI" w:hAnsi="Segoe UI" w:cs="Segoe UI"/>
          <w:sz w:val="24"/>
          <w:szCs w:val="24"/>
        </w:rPr>
        <w:t>)</w:t>
      </w:r>
    </w:p>
    <w:p w14:paraId="6CB70476" w14:textId="77777777" w:rsidR="00CD454D" w:rsidRPr="00CD454D" w:rsidRDefault="00CD454D" w:rsidP="00CD454D">
      <w:pPr>
        <w:spacing w:after="0" w:line="276" w:lineRule="auto"/>
        <w:ind w:left="360"/>
        <w:rPr>
          <w:rFonts w:ascii="Segoe UI" w:eastAsia="Times New Roman" w:hAnsi="Segoe UI" w:cs="Segoe UI"/>
          <w:kern w:val="0"/>
          <w:sz w:val="12"/>
          <w:szCs w:val="12"/>
          <w:lang w:eastAsia="en-NZ"/>
          <w14:ligatures w14:val="none"/>
        </w:rPr>
      </w:pPr>
    </w:p>
    <w:p w14:paraId="4C3D05CA" w14:textId="77777777" w:rsidR="00CD454D" w:rsidRPr="00CD454D" w:rsidRDefault="00CD454D" w:rsidP="00CD454D">
      <w:pPr>
        <w:numPr>
          <w:ilvl w:val="0"/>
          <w:numId w:val="6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Do not drag or drop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them from the net</w:t>
      </w:r>
    </w:p>
    <w:p w14:paraId="04160AD5" w14:textId="0A8D8D34" w:rsidR="00CD454D" w:rsidRDefault="00CD454D" w:rsidP="00CD454D">
      <w:pPr>
        <w:numPr>
          <w:ilvl w:val="0"/>
          <w:numId w:val="6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Support their movement and assess for injuries during rescue</w:t>
      </w:r>
    </w:p>
    <w:p w14:paraId="7AF31201" w14:textId="77777777" w:rsidR="00CD454D" w:rsidRPr="00CD454D" w:rsidRDefault="00CD454D" w:rsidP="00CD454D">
      <w:pPr>
        <w:spacing w:after="0" w:line="360" w:lineRule="auto"/>
        <w:rPr>
          <w:rFonts w:ascii="Segoe UI" w:eastAsia="Times New Roman" w:hAnsi="Segoe UI" w:cs="Segoe UI"/>
          <w:kern w:val="0"/>
          <w:sz w:val="10"/>
          <w:szCs w:val="10"/>
          <w:lang w:eastAsia="en-NZ"/>
          <w14:ligatures w14:val="none"/>
        </w:rPr>
      </w:pPr>
    </w:p>
    <w:p w14:paraId="5CAA3550" w14:textId="77777777" w:rsidR="00CD454D" w:rsidRPr="00CD454D" w:rsidRDefault="00CD454D" w:rsidP="00CD454D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4. First Aid &amp; Medical Care</w:t>
      </w:r>
    </w:p>
    <w:p w14:paraId="08CC3726" w14:textId="77777777" w:rsidR="00CD454D" w:rsidRDefault="00CD454D" w:rsidP="00CD454D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Once the person is on stable ground:</w:t>
      </w:r>
    </w:p>
    <w:p w14:paraId="19C705C0" w14:textId="77777777" w:rsidR="00CD454D" w:rsidRPr="00CD454D" w:rsidRDefault="00CD454D" w:rsidP="00CD454D">
      <w:pPr>
        <w:spacing w:after="0" w:line="240" w:lineRule="auto"/>
        <w:ind w:left="36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D6C74AA" w14:textId="77777777" w:rsidR="00CD454D" w:rsidRPr="00CD454D" w:rsidRDefault="00CD454D" w:rsidP="00CD454D">
      <w:pPr>
        <w:numPr>
          <w:ilvl w:val="1"/>
          <w:numId w:val="7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Conduct an injury assessment</w:t>
      </w:r>
    </w:p>
    <w:p w14:paraId="64C458A6" w14:textId="77777777" w:rsidR="00CD454D" w:rsidRPr="00CD454D" w:rsidRDefault="00CD454D" w:rsidP="00CD454D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Administer </w:t>
      </w: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first aid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if trained</w:t>
      </w:r>
    </w:p>
    <w:p w14:paraId="5B89CFAA" w14:textId="77777777" w:rsidR="00CD454D" w:rsidRPr="00CD454D" w:rsidRDefault="00CD454D" w:rsidP="00CD454D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Monitor for </w:t>
      </w: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shock or trauma</w:t>
      </w:r>
    </w:p>
    <w:p w14:paraId="50F09428" w14:textId="77777777" w:rsidR="00CD454D" w:rsidRPr="00CD454D" w:rsidRDefault="00CD454D" w:rsidP="00CD454D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Keep the person warm and calm</w:t>
      </w:r>
    </w:p>
    <w:p w14:paraId="56FD0E36" w14:textId="18170540" w:rsidR="00CD454D" w:rsidRDefault="00CD454D" w:rsidP="001462FC">
      <w:pPr>
        <w:numPr>
          <w:ilvl w:val="1"/>
          <w:numId w:val="7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Await ambulance if called</w:t>
      </w:r>
    </w:p>
    <w:p w14:paraId="3C6D49C1" w14:textId="77777777" w:rsidR="001462FC" w:rsidRPr="00CD454D" w:rsidRDefault="001462FC" w:rsidP="001462FC">
      <w:pPr>
        <w:spacing w:after="0" w:line="360" w:lineRule="auto"/>
        <w:rPr>
          <w:rFonts w:ascii="Segoe UI" w:eastAsia="Times New Roman" w:hAnsi="Segoe UI" w:cs="Segoe UI"/>
          <w:kern w:val="0"/>
          <w:sz w:val="10"/>
          <w:szCs w:val="10"/>
          <w:lang w:eastAsia="en-NZ"/>
          <w14:ligatures w14:val="none"/>
        </w:rPr>
      </w:pPr>
    </w:p>
    <w:p w14:paraId="4517194A" w14:textId="77777777" w:rsidR="00CD454D" w:rsidRPr="00CD454D" w:rsidRDefault="00CD454D" w:rsidP="001462FC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5. Communication, Reporting &amp; Investigation</w:t>
      </w:r>
    </w:p>
    <w:p w14:paraId="22320666" w14:textId="77777777" w:rsidR="00CD454D" w:rsidRPr="00CD454D" w:rsidRDefault="00CD454D" w:rsidP="00CD454D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5.1 Notify the Following</w:t>
      </w:r>
    </w:p>
    <w:p w14:paraId="3ECFDA43" w14:textId="73688E69" w:rsidR="001462FC" w:rsidRDefault="00CD454D" w:rsidP="001462FC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Owner / Director: </w:t>
      </w:r>
      <w:r w:rsidRPr="00CD454D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Number]</w:t>
      </w:r>
    </w:p>
    <w:p w14:paraId="76B96503" w14:textId="77777777" w:rsidR="001462FC" w:rsidRPr="00CD454D" w:rsidRDefault="001462FC" w:rsidP="001462FC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6C9B231" w14:textId="53E80750" w:rsidR="00CD454D" w:rsidRPr="00CD454D" w:rsidRDefault="00CD454D" w:rsidP="001462FC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WorkSafe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</w:t>
      </w:r>
      <w:r w:rsidR="001462F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n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otifiable </w:t>
      </w:r>
      <w:r w:rsidR="001462F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e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vent): 0800 030 040</w:t>
      </w:r>
    </w:p>
    <w:p w14:paraId="52C5BBCB" w14:textId="77777777" w:rsidR="00CD454D" w:rsidRDefault="00CD454D" w:rsidP="001462F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AUS regulator depending on region]</w:t>
      </w:r>
    </w:p>
    <w:p w14:paraId="6DD6A2B9" w14:textId="77777777" w:rsidR="001462FC" w:rsidRDefault="001462FC" w:rsidP="001462F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17AC324" w14:textId="77777777" w:rsidR="001462FC" w:rsidRDefault="001462FC" w:rsidP="001462F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6E7200B" w14:textId="77777777" w:rsidR="001462FC" w:rsidRPr="00CD454D" w:rsidRDefault="001462FC" w:rsidP="001462F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06C24B38" w14:textId="77777777" w:rsidR="00CD454D" w:rsidRPr="00CD454D" w:rsidRDefault="00CD454D" w:rsidP="00CD454D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lastRenderedPageBreak/>
        <w:t>5.2 Report via SafetyCheck</w:t>
      </w:r>
    </w:p>
    <w:p w14:paraId="34B7ACBE" w14:textId="795445CE" w:rsidR="001462FC" w:rsidRDefault="00CD454D" w:rsidP="001462FC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Use the </w:t>
      </w: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SafetyCheck Incident</w:t>
      </w:r>
      <w:r w:rsidR="001462F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/Accident Register</w:t>
      </w: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 Tool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to document:</w:t>
      </w:r>
    </w:p>
    <w:p w14:paraId="716A4A6E" w14:textId="77777777" w:rsidR="001462FC" w:rsidRPr="00CD454D" w:rsidRDefault="001462FC" w:rsidP="001462FC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61D7FA1" w14:textId="77777777" w:rsidR="00CD454D" w:rsidRPr="00CD454D" w:rsidRDefault="00CD454D" w:rsidP="001462FC">
      <w:pPr>
        <w:numPr>
          <w:ilvl w:val="1"/>
          <w:numId w:val="9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Fall details (height, time, cause)</w:t>
      </w:r>
    </w:p>
    <w:p w14:paraId="74B60FC3" w14:textId="77777777" w:rsidR="00CD454D" w:rsidRPr="00CD454D" w:rsidRDefault="00CD454D" w:rsidP="001462FC">
      <w:pPr>
        <w:numPr>
          <w:ilvl w:val="1"/>
          <w:numId w:val="9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Equipment involved (net tag/inspection)</w:t>
      </w:r>
    </w:p>
    <w:p w14:paraId="0787A899" w14:textId="77777777" w:rsidR="00CD454D" w:rsidRPr="00CD454D" w:rsidRDefault="00CD454D" w:rsidP="001462FC">
      <w:pPr>
        <w:numPr>
          <w:ilvl w:val="1"/>
          <w:numId w:val="9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Rescue method used</w:t>
      </w:r>
    </w:p>
    <w:p w14:paraId="7A5BB9B0" w14:textId="77777777" w:rsidR="00CD454D" w:rsidRPr="00CD454D" w:rsidRDefault="00CD454D" w:rsidP="001462FC">
      <w:pPr>
        <w:numPr>
          <w:ilvl w:val="1"/>
          <w:numId w:val="9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Injuries and immediate actions taken</w:t>
      </w:r>
    </w:p>
    <w:p w14:paraId="2BEF996A" w14:textId="77777777" w:rsidR="00CD454D" w:rsidRPr="00CD454D" w:rsidRDefault="00CD454D" w:rsidP="00CD454D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5.3 Investigation &amp; Corrective Actions</w:t>
      </w:r>
    </w:p>
    <w:p w14:paraId="0E7E377F" w14:textId="2616B2FC" w:rsidR="001462FC" w:rsidRDefault="00CD454D" w:rsidP="001462FC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Complete a formal investigation in SafetyCheck</w:t>
      </w:r>
    </w:p>
    <w:p w14:paraId="75DD8015" w14:textId="77777777" w:rsidR="001462FC" w:rsidRPr="00CD454D" w:rsidRDefault="001462FC" w:rsidP="001462F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3D95CDE8" w14:textId="77777777" w:rsidR="00CD454D" w:rsidRPr="00CD454D" w:rsidRDefault="00CD454D" w:rsidP="001462FC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Review:</w:t>
      </w:r>
    </w:p>
    <w:p w14:paraId="370920DD" w14:textId="77777777" w:rsidR="00CD454D" w:rsidRPr="00CD454D" w:rsidRDefault="00CD454D" w:rsidP="001462FC">
      <w:pPr>
        <w:numPr>
          <w:ilvl w:val="1"/>
          <w:numId w:val="10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Whether the net was installed correctly</w:t>
      </w:r>
    </w:p>
    <w:p w14:paraId="743E811E" w14:textId="77777777" w:rsidR="00CD454D" w:rsidRPr="00CD454D" w:rsidRDefault="00CD454D" w:rsidP="001462FC">
      <w:pPr>
        <w:numPr>
          <w:ilvl w:val="1"/>
          <w:numId w:val="10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a fall arrest plan existed and was followed</w:t>
      </w:r>
    </w:p>
    <w:p w14:paraId="68DD6385" w14:textId="131854D5" w:rsidR="001462FC" w:rsidRPr="00CD454D" w:rsidRDefault="00CD454D" w:rsidP="001462FC">
      <w:pPr>
        <w:numPr>
          <w:ilvl w:val="1"/>
          <w:numId w:val="10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Tagging, inspections, and PPE use</w:t>
      </w:r>
    </w:p>
    <w:p w14:paraId="701DE5D8" w14:textId="385CCFE8" w:rsidR="00CD454D" w:rsidRPr="00CD454D" w:rsidRDefault="00CD454D" w:rsidP="00CD454D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Assign corrective actions</w:t>
      </w:r>
    </w:p>
    <w:p w14:paraId="4607846F" w14:textId="77777777" w:rsidR="00CD454D" w:rsidRPr="00CD454D" w:rsidRDefault="00CD454D" w:rsidP="00CD454D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6. Review &amp; Training</w:t>
      </w:r>
    </w:p>
    <w:p w14:paraId="29705EA2" w14:textId="77777777" w:rsidR="00CD454D" w:rsidRDefault="00CD454D" w:rsidP="001462FC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This procedure will be reviewed </w:t>
      </w: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annually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after any fall into a safety net</w:t>
      </w:r>
    </w:p>
    <w:p w14:paraId="77FFD24F" w14:textId="77777777" w:rsidR="001462FC" w:rsidRPr="00CD454D" w:rsidRDefault="001462FC" w:rsidP="001462FC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56EB2B31" w14:textId="77777777" w:rsidR="00CD454D" w:rsidRDefault="00CD454D" w:rsidP="001462FC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Workers must be trained in:</w:t>
      </w:r>
    </w:p>
    <w:p w14:paraId="0D6B08E6" w14:textId="77777777" w:rsidR="001462FC" w:rsidRPr="00CD454D" w:rsidRDefault="001462FC" w:rsidP="001462FC">
      <w:pPr>
        <w:spacing w:after="0" w:line="276" w:lineRule="auto"/>
        <w:ind w:left="720"/>
        <w:rPr>
          <w:rFonts w:ascii="Segoe UI" w:eastAsia="Times New Roman" w:hAnsi="Segoe UI" w:cs="Segoe UI"/>
          <w:kern w:val="0"/>
          <w:sz w:val="12"/>
          <w:szCs w:val="12"/>
          <w:lang w:eastAsia="en-NZ"/>
          <w14:ligatures w14:val="none"/>
        </w:rPr>
      </w:pPr>
    </w:p>
    <w:p w14:paraId="16E4D570" w14:textId="77777777" w:rsidR="00CD454D" w:rsidRPr="00CD454D" w:rsidRDefault="00CD454D" w:rsidP="001462FC">
      <w:pPr>
        <w:numPr>
          <w:ilvl w:val="1"/>
          <w:numId w:val="11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Fall arrest systems and rescue awareness</w:t>
      </w:r>
    </w:p>
    <w:p w14:paraId="63DCECF9" w14:textId="77777777" w:rsidR="00CD454D" w:rsidRDefault="00CD454D" w:rsidP="001462FC">
      <w:pPr>
        <w:numPr>
          <w:ilvl w:val="1"/>
          <w:numId w:val="11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Identifying fall hazards and site-specific emergency plans</w:t>
      </w:r>
    </w:p>
    <w:p w14:paraId="03781514" w14:textId="77777777" w:rsidR="001462FC" w:rsidRPr="00CD454D" w:rsidRDefault="001462FC" w:rsidP="001462F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67D6448A" w14:textId="1A2A3D3E" w:rsidR="001462FC" w:rsidRDefault="00CD454D" w:rsidP="001462FC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Rescue drills</w:t>
      </w:r>
      <w:r w:rsidRPr="00CD45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(using fall arrest systems or simulated net rescues) should be conducted every: </w:t>
      </w:r>
      <w:r w:rsidRPr="00CD454D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Frequency]</w:t>
      </w:r>
    </w:p>
    <w:p w14:paraId="4FCA7834" w14:textId="43A67407" w:rsidR="00CD454D" w:rsidRDefault="00CD454D" w:rsidP="00CD45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CB745E4" w14:textId="77777777" w:rsidR="001462FC" w:rsidRDefault="001462FC" w:rsidP="00CD45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31A2227C" w14:textId="77777777" w:rsidR="001462FC" w:rsidRDefault="001462FC" w:rsidP="00CD45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52FCDDC" w14:textId="77777777" w:rsidR="001462FC" w:rsidRDefault="001462FC" w:rsidP="00CD45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3590E537" w14:textId="77777777" w:rsidR="001462FC" w:rsidRDefault="001462FC" w:rsidP="00CD45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33D32AD" w14:textId="77777777" w:rsidR="001462FC" w:rsidRDefault="001462FC" w:rsidP="00CD45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374B7467" w14:textId="77777777" w:rsidR="001462FC" w:rsidRDefault="001462FC" w:rsidP="00CD45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51437817" w14:textId="77777777" w:rsidR="001462FC" w:rsidRDefault="001462FC" w:rsidP="00CD45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FDF0F15" w14:textId="77777777" w:rsidR="001462FC" w:rsidRPr="00CD454D" w:rsidRDefault="001462FC" w:rsidP="00CD45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57246D9" w14:textId="77777777" w:rsidR="00CD454D" w:rsidRPr="00CD454D" w:rsidRDefault="00CD454D" w:rsidP="00CD454D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CD454D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lastRenderedPageBreak/>
        <w:t>Company Details</w:t>
      </w:r>
    </w:p>
    <w:p w14:paraId="3F17A239" w14:textId="77777777" w:rsidR="001462FC" w:rsidRDefault="001462FC" w:rsidP="001462F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08B73B54" w14:textId="77777777" w:rsidR="001462FC" w:rsidRDefault="001462FC" w:rsidP="001462F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Site Address: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Site or Project Address]</w:t>
      </w:r>
    </w:p>
    <w:p w14:paraId="786BB817" w14:textId="77777777" w:rsidR="001462FC" w:rsidRDefault="001462FC" w:rsidP="001462F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 of Last Review: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57823B7F" w14:textId="77777777" w:rsidR="001462FC" w:rsidRPr="00635529" w:rsidRDefault="001462FC" w:rsidP="001462FC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3A315BC4" w14:textId="77777777" w:rsidR="001462FC" w:rsidRPr="003E61D6" w:rsidRDefault="001462FC" w:rsidP="001462FC">
      <w:pPr>
        <w:spacing w:before="100" w:beforeAutospacing="1" w:after="100" w:afterAutospacing="1" w:line="240" w:lineRule="auto"/>
        <w:outlineLvl w:val="1"/>
        <w:rPr>
          <w:rFonts w:ascii="Segoe UI" w:hAnsi="Segoe UI" w:cs="Segoe UI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Signed: </w:t>
      </w:r>
      <w:r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Signature or Name]</w:t>
      </w:r>
    </w:p>
    <w:p w14:paraId="05D0013C" w14:textId="42407D67" w:rsidR="00036B73" w:rsidRPr="001462FC" w:rsidRDefault="00036B73" w:rsidP="00146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</w:p>
    <w:sectPr w:rsidR="00036B73" w:rsidRPr="001462FC" w:rsidSect="00CD454D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43C7" w14:textId="77777777" w:rsidR="00CD454D" w:rsidRDefault="00CD454D" w:rsidP="00CD454D">
      <w:pPr>
        <w:spacing w:after="0" w:line="240" w:lineRule="auto"/>
      </w:pPr>
      <w:r>
        <w:separator/>
      </w:r>
    </w:p>
  </w:endnote>
  <w:endnote w:type="continuationSeparator" w:id="0">
    <w:p w14:paraId="69C421A8" w14:textId="77777777" w:rsidR="00CD454D" w:rsidRDefault="00CD454D" w:rsidP="00CD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1302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F14DE" w14:textId="4A547E7C" w:rsidR="00CD454D" w:rsidRDefault="00CD4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F9F18" w14:textId="77777777" w:rsidR="00CD454D" w:rsidRDefault="00CD4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6887" w14:textId="77777777" w:rsidR="00CD454D" w:rsidRDefault="00CD454D" w:rsidP="00CD454D">
      <w:pPr>
        <w:spacing w:after="0" w:line="240" w:lineRule="auto"/>
      </w:pPr>
      <w:r>
        <w:separator/>
      </w:r>
    </w:p>
  </w:footnote>
  <w:footnote w:type="continuationSeparator" w:id="0">
    <w:p w14:paraId="1EC2159A" w14:textId="77777777" w:rsidR="00CD454D" w:rsidRDefault="00CD454D" w:rsidP="00CD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1606"/>
    <w:multiLevelType w:val="multilevel"/>
    <w:tmpl w:val="1C6A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B53BD"/>
    <w:multiLevelType w:val="multilevel"/>
    <w:tmpl w:val="7BC4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E23A2"/>
    <w:multiLevelType w:val="multilevel"/>
    <w:tmpl w:val="5C3C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C05DD"/>
    <w:multiLevelType w:val="multilevel"/>
    <w:tmpl w:val="3F2E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03BD4"/>
    <w:multiLevelType w:val="multilevel"/>
    <w:tmpl w:val="DE38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F77E3"/>
    <w:multiLevelType w:val="multilevel"/>
    <w:tmpl w:val="45E0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6658B"/>
    <w:multiLevelType w:val="multilevel"/>
    <w:tmpl w:val="970A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C3363"/>
    <w:multiLevelType w:val="multilevel"/>
    <w:tmpl w:val="590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A37E6"/>
    <w:multiLevelType w:val="multilevel"/>
    <w:tmpl w:val="52C4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A0E62"/>
    <w:multiLevelType w:val="multilevel"/>
    <w:tmpl w:val="FF2C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F739F"/>
    <w:multiLevelType w:val="multilevel"/>
    <w:tmpl w:val="C46C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559486">
    <w:abstractNumId w:val="0"/>
  </w:num>
  <w:num w:numId="2" w16cid:durableId="2076314266">
    <w:abstractNumId w:val="7"/>
  </w:num>
  <w:num w:numId="3" w16cid:durableId="184641128">
    <w:abstractNumId w:val="2"/>
  </w:num>
  <w:num w:numId="4" w16cid:durableId="1647277433">
    <w:abstractNumId w:val="10"/>
  </w:num>
  <w:num w:numId="5" w16cid:durableId="1479223322">
    <w:abstractNumId w:val="8"/>
  </w:num>
  <w:num w:numId="6" w16cid:durableId="1279486798">
    <w:abstractNumId w:val="4"/>
  </w:num>
  <w:num w:numId="7" w16cid:durableId="468938289">
    <w:abstractNumId w:val="9"/>
  </w:num>
  <w:num w:numId="8" w16cid:durableId="769475880">
    <w:abstractNumId w:val="1"/>
  </w:num>
  <w:num w:numId="9" w16cid:durableId="853765234">
    <w:abstractNumId w:val="6"/>
  </w:num>
  <w:num w:numId="10" w16cid:durableId="1721859445">
    <w:abstractNumId w:val="3"/>
  </w:num>
  <w:num w:numId="11" w16cid:durableId="1621456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4D"/>
    <w:rsid w:val="00036B73"/>
    <w:rsid w:val="001462FC"/>
    <w:rsid w:val="00A16784"/>
    <w:rsid w:val="00C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F0FB"/>
  <w15:chartTrackingRefBased/>
  <w15:docId w15:val="{13BA78AE-11D9-4699-A516-B89269D4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5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4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4D"/>
  </w:style>
  <w:style w:type="paragraph" w:styleId="Footer">
    <w:name w:val="footer"/>
    <w:basedOn w:val="Normal"/>
    <w:link w:val="FooterChar"/>
    <w:uiPriority w:val="99"/>
    <w:unhideWhenUsed/>
    <w:rsid w:val="00CD4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1</cp:revision>
  <dcterms:created xsi:type="dcterms:W3CDTF">2025-05-09T03:53:00Z</dcterms:created>
  <dcterms:modified xsi:type="dcterms:W3CDTF">2025-05-09T04:12:00Z</dcterms:modified>
</cp:coreProperties>
</file>